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2CED" w14:textId="3B897ED2" w:rsidR="00020B6D" w:rsidRDefault="00020B6D" w:rsidP="00020B6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336B11">
        <w:rPr>
          <w:rFonts w:ascii="Arial" w:hAnsi="Arial"/>
          <w:b/>
          <w:bCs/>
        </w:rPr>
        <w:t>Ballon-Volleyball</w:t>
      </w:r>
      <w:r>
        <w:rPr>
          <w:rFonts w:ascii="Arial" w:hAnsi="Arial"/>
          <w:b/>
          <w:bCs/>
        </w:rPr>
        <w:t>“</w:t>
      </w:r>
    </w:p>
    <w:p w14:paraId="5A394C73" w14:textId="77777777" w:rsidR="00020B6D" w:rsidRDefault="00020B6D" w:rsidP="00020B6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6336B523" w14:textId="42A096DC" w:rsidR="00020B6D" w:rsidRDefault="00E87495" w:rsidP="00020B6D">
      <w:pPr>
        <w:rPr>
          <w:rFonts w:ascii="Arial" w:hAnsi="Arial"/>
        </w:rPr>
      </w:pPr>
      <w:r>
        <w:rPr>
          <w:rFonts w:ascii="Arial" w:hAnsi="Arial"/>
        </w:rPr>
        <w:t>Mehrere Ballons,</w:t>
      </w:r>
      <w:r w:rsidR="00020B6D">
        <w:rPr>
          <w:rFonts w:ascii="Arial" w:hAnsi="Arial"/>
        </w:rPr>
        <w:t xml:space="preserve"> Hütchen, </w:t>
      </w:r>
      <w:r>
        <w:rPr>
          <w:rFonts w:ascii="Arial" w:hAnsi="Arial"/>
        </w:rPr>
        <w:t>Langbänke</w:t>
      </w:r>
    </w:p>
    <w:p w14:paraId="44CFE5FE" w14:textId="77777777" w:rsidR="00020B6D" w:rsidRDefault="00020B6D" w:rsidP="00020B6D">
      <w:pPr>
        <w:rPr>
          <w:rFonts w:ascii="Arial" w:hAnsi="Arial"/>
          <w:b/>
          <w:bCs/>
        </w:rPr>
      </w:pPr>
    </w:p>
    <w:p w14:paraId="76B718C9" w14:textId="77777777" w:rsidR="00020B6D" w:rsidRDefault="00020B6D" w:rsidP="00020B6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186B7AF9" w14:textId="77777777" w:rsidR="0006619F" w:rsidRDefault="00020B6D" w:rsidP="00020B6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Mithilfe von Hütchen werden 3 Spielfelder aufgebaut</w:t>
      </w:r>
      <w:r w:rsidR="00CF59A4">
        <w:rPr>
          <w:rFonts w:ascii="Arial" w:hAnsi="Arial"/>
        </w:rPr>
        <w:t xml:space="preserve"> oder man nutzt die durch Linien markierten Badmintonfelder</w:t>
      </w:r>
      <w:r>
        <w:rPr>
          <w:rFonts w:ascii="Arial" w:hAnsi="Arial"/>
        </w:rPr>
        <w:t>.</w:t>
      </w:r>
      <w:r w:rsidR="00CF59A4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Auf jedem Spielfeld spielen jeweils 2 Mannschaften gegeneinander </w:t>
      </w:r>
      <w:r w:rsidR="00437795">
        <w:rPr>
          <w:rFonts w:ascii="Arial" w:hAnsi="Arial"/>
        </w:rPr>
        <w:t>Ballon-Volleyball</w:t>
      </w:r>
      <w:r>
        <w:rPr>
          <w:rFonts w:ascii="Arial" w:hAnsi="Arial"/>
        </w:rPr>
        <w:t xml:space="preserve"> um Punkte. </w:t>
      </w:r>
    </w:p>
    <w:p w14:paraId="4CD57D8E" w14:textId="072BE80E" w:rsidR="0006619F" w:rsidRDefault="0006619F" w:rsidP="0083262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Die Angaben werden von einer beliebigen Position aus gemacht. Es muss von unten geschlagen werden.</w:t>
      </w:r>
    </w:p>
    <w:p w14:paraId="7EA4ED53" w14:textId="6634E4D5" w:rsidR="00B26F31" w:rsidRDefault="00B26F31" w:rsidP="0083262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Angabe macht immer das Team, das den letzten Punkt gemacht hat. Die erste Angabe wird ausgelost. </w:t>
      </w:r>
    </w:p>
    <w:p w14:paraId="742D5C03" w14:textId="41B29131" w:rsidR="0006619F" w:rsidRDefault="0006619F" w:rsidP="0083262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Ein Spieler darf den Ball nicht zweimal hintereinander berühren. </w:t>
      </w:r>
    </w:p>
    <w:p w14:paraId="78BA9005" w14:textId="31FA0EED" w:rsidR="0006619F" w:rsidRDefault="0006619F" w:rsidP="0083262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Innerhalb einer Mannschaft darf man den Ballon maximal 3-mal hintereinander berühren.</w:t>
      </w:r>
    </w:p>
    <w:p w14:paraId="46941E16" w14:textId="61F77018" w:rsidR="0006619F" w:rsidRDefault="0006619F" w:rsidP="0083262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Sobald d</w:t>
      </w:r>
      <w:r w:rsidR="00832620">
        <w:rPr>
          <w:rFonts w:ascii="Arial" w:hAnsi="Arial"/>
        </w:rPr>
        <w:t>er Ball den Boden innerhalb des Feldes berührt, bekommt das gegnerische Team einen Punkt.</w:t>
      </w:r>
    </w:p>
    <w:p w14:paraId="577ADE65" w14:textId="57E48EE1" w:rsidR="00B02219" w:rsidRDefault="00B02219" w:rsidP="00832620">
      <w:pPr>
        <w:pStyle w:val="Textbody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Trifft der Ballon auf die Bank, ist das wie ein „Netzroller“. Es wird einfach </w:t>
      </w:r>
      <w:r w:rsidR="007B09EB">
        <w:rPr>
          <w:rFonts w:ascii="Arial" w:hAnsi="Arial"/>
        </w:rPr>
        <w:t>weitergespielt</w:t>
      </w:r>
      <w:r>
        <w:rPr>
          <w:rFonts w:ascii="Arial" w:hAnsi="Arial"/>
        </w:rPr>
        <w:t xml:space="preserve">. </w:t>
      </w:r>
    </w:p>
    <w:p w14:paraId="2BB96D1C" w14:textId="0FF67B4B" w:rsidR="00020B6D" w:rsidRDefault="00020B6D" w:rsidP="00020B6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Die Mannschaft, die zuerst 7 Punkte hat, gewinnt. Die Gewinner bleiben auf dem Spielfeld stehen. Die Verlierer gehen zur „Auswechselbank“ und </w:t>
      </w:r>
      <w:r w:rsidR="00E87495">
        <w:rPr>
          <w:rFonts w:ascii="Arial" w:hAnsi="Arial"/>
        </w:rPr>
        <w:t>wechseln dort</w:t>
      </w:r>
      <w:r>
        <w:rPr>
          <w:rFonts w:ascii="Arial" w:hAnsi="Arial"/>
        </w:rPr>
        <w:t xml:space="preserve"> mit dem </w:t>
      </w:r>
      <w:r w:rsidR="002C0CA0">
        <w:rPr>
          <w:rFonts w:ascii="Arial" w:hAnsi="Arial"/>
        </w:rPr>
        <w:t>3</w:t>
      </w:r>
      <w:r>
        <w:rPr>
          <w:rFonts w:ascii="Arial" w:hAnsi="Arial"/>
        </w:rPr>
        <w:t xml:space="preserve">er-Team, </w:t>
      </w:r>
      <w:r w:rsidR="002C0CA0">
        <w:rPr>
          <w:rFonts w:ascii="Arial" w:hAnsi="Arial"/>
        </w:rPr>
        <w:t>das hinter dem eigenen Feld sitzt</w:t>
      </w:r>
      <w:r>
        <w:rPr>
          <w:rFonts w:ascii="Arial" w:hAnsi="Arial"/>
        </w:rPr>
        <w:t xml:space="preserve">. Das neue </w:t>
      </w:r>
      <w:r w:rsidR="002C0CA0">
        <w:rPr>
          <w:rFonts w:ascii="Arial" w:hAnsi="Arial"/>
        </w:rPr>
        <w:t>3</w:t>
      </w:r>
      <w:r>
        <w:rPr>
          <w:rFonts w:ascii="Arial" w:hAnsi="Arial"/>
        </w:rPr>
        <w:t>er-Team erhält die Punkte des Verlierer-Teams, die sie im vorangegangenen Spiel erspielt haben, sodass den Gewinner-Teams eine Siegesserie erschwert wird.</w:t>
      </w:r>
    </w:p>
    <w:p w14:paraId="039B94C1" w14:textId="66D37C8D" w:rsidR="00020B6D" w:rsidRDefault="00CF59A4" w:rsidP="00020B6D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  <w:r>
        <w:rPr>
          <w:noProof/>
        </w:rPr>
        <w:drawing>
          <wp:inline distT="0" distB="0" distL="0" distR="0" wp14:anchorId="5A5E11DA" wp14:editId="0BBDAEED">
            <wp:extent cx="5760720" cy="3798570"/>
            <wp:effectExtent l="0" t="0" r="0" b="0"/>
            <wp:docPr id="1511605524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605524" name="Grafik 1" descr="Ein Bild, das Diagramm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1B7"/>
    <w:multiLevelType w:val="hybridMultilevel"/>
    <w:tmpl w:val="4CA486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1571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D"/>
    <w:rsid w:val="00020B6D"/>
    <w:rsid w:val="0006619F"/>
    <w:rsid w:val="002C0CA0"/>
    <w:rsid w:val="00336B11"/>
    <w:rsid w:val="00437795"/>
    <w:rsid w:val="007532EE"/>
    <w:rsid w:val="007937C2"/>
    <w:rsid w:val="007B09EB"/>
    <w:rsid w:val="00823526"/>
    <w:rsid w:val="00832620"/>
    <w:rsid w:val="00B02219"/>
    <w:rsid w:val="00B26F31"/>
    <w:rsid w:val="00CF59A4"/>
    <w:rsid w:val="00E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6015"/>
  <w15:chartTrackingRefBased/>
  <w15:docId w15:val="{7A643483-D8FC-41BE-B1F2-38184F9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20B6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14</cp:revision>
  <dcterms:created xsi:type="dcterms:W3CDTF">2023-04-14T06:45:00Z</dcterms:created>
  <dcterms:modified xsi:type="dcterms:W3CDTF">2023-04-14T06:57:00Z</dcterms:modified>
</cp:coreProperties>
</file>